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  <w:r w:rsidRPr="00776901">
        <w:rPr>
          <w:rFonts w:ascii="Times New Roman" w:hAnsi="Times New Roman"/>
          <w:sz w:val="30"/>
          <w:szCs w:val="30"/>
        </w:rPr>
        <w:t>Приложение 1</w:t>
      </w: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2085B" w:rsidRPr="00BE6C13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  <w:r w:rsidRPr="00BE6C13">
        <w:rPr>
          <w:rFonts w:ascii="Times New Roman" w:hAnsi="Times New Roman"/>
          <w:b/>
          <w:sz w:val="28"/>
          <w:szCs w:val="28"/>
        </w:rPr>
        <w:t>Образец заявления для выдачи специальных пропусков</w:t>
      </w:r>
    </w:p>
    <w:p w:rsidR="00A2085B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A2085B" w:rsidRPr="007914DF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b/>
          <w:szCs w:val="28"/>
        </w:rPr>
      </w:pPr>
      <w:r w:rsidRPr="007914DF">
        <w:rPr>
          <w:b/>
          <w:szCs w:val="28"/>
        </w:rPr>
        <w:t xml:space="preserve"> </w:t>
      </w: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127635</wp:posOffset>
                </wp:positionV>
                <wp:extent cx="3228975" cy="1146810"/>
                <wp:effectExtent l="6985" t="13970" r="1206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1146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85B" w:rsidRPr="002B7268" w:rsidRDefault="00A2085B" w:rsidP="00A2085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B72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Генеральному директору </w:t>
                            </w:r>
                          </w:p>
                          <w:p w:rsidR="00A2085B" w:rsidRPr="002B7268" w:rsidRDefault="00A2085B" w:rsidP="00A2085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B72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РУП «Национальный аэропорт Минск»</w:t>
                            </w:r>
                          </w:p>
                          <w:p w:rsidR="00A2085B" w:rsidRPr="002B7268" w:rsidRDefault="00A2085B" w:rsidP="00A2085B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proofErr w:type="spellStart"/>
                            <w:r w:rsidRPr="002B72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Череухину</w:t>
                            </w:r>
                            <w:proofErr w:type="spellEnd"/>
                            <w:r w:rsidRPr="002B72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В.Н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27.5pt;margin-top:10.05pt;width:254.25pt;height:9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" strokecolor="white">
                <v:textbox>
                  <w:txbxContent>
                    <w:p w:rsidR="00A2085B" w:rsidRPr="002B7268" w:rsidRDefault="00A2085B" w:rsidP="00A2085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B72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Генеральному директору </w:t>
                      </w:r>
                    </w:p>
                    <w:p w:rsidR="00A2085B" w:rsidRPr="002B7268" w:rsidRDefault="00A2085B" w:rsidP="00A2085B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B72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РУП «Национальный аэропорт Минск»</w:t>
                      </w:r>
                    </w:p>
                    <w:p w:rsidR="00A2085B" w:rsidRPr="002B7268" w:rsidRDefault="00A2085B" w:rsidP="00A2085B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proofErr w:type="spellStart"/>
                      <w:r w:rsidRPr="002B726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Череухину</w:t>
                      </w:r>
                      <w:proofErr w:type="spellEnd"/>
                      <w:r w:rsidRPr="002B7268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В.Н</w:t>
                      </w: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Наименование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организации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Заявление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Прошу Вас рассмотреть вопрос о выдаче специального пропуска для нахождения в пункте пропуска Национальный аэропорт Минск (Аэропорт Могилев) работнику(</w:t>
      </w:r>
      <w:proofErr w:type="spellStart"/>
      <w:r w:rsidRPr="002B7268">
        <w:rPr>
          <w:rFonts w:ascii="Times New Roman" w:hAnsi="Times New Roman"/>
          <w:sz w:val="28"/>
          <w:szCs w:val="28"/>
        </w:rPr>
        <w:t>кам</w:t>
      </w:r>
      <w:proofErr w:type="spellEnd"/>
      <w:r w:rsidRPr="002B7268">
        <w:rPr>
          <w:rFonts w:ascii="Times New Roman" w:hAnsi="Times New Roman"/>
          <w:sz w:val="28"/>
          <w:szCs w:val="28"/>
        </w:rPr>
        <w:t>) организации.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Необходим</w:t>
      </w:r>
      <w:bookmarkStart w:id="0" w:name="_GoBack"/>
      <w:bookmarkEnd w:id="0"/>
      <w:r w:rsidRPr="002B7268">
        <w:rPr>
          <w:rFonts w:ascii="Times New Roman" w:hAnsi="Times New Roman"/>
          <w:sz w:val="28"/>
          <w:szCs w:val="28"/>
        </w:rPr>
        <w:t xml:space="preserve">ость  въезда (входа), временного </w:t>
      </w:r>
      <w:proofErr w:type="gramStart"/>
      <w:r w:rsidRPr="002B7268">
        <w:rPr>
          <w:rFonts w:ascii="Times New Roman" w:hAnsi="Times New Roman"/>
          <w:sz w:val="28"/>
          <w:szCs w:val="28"/>
        </w:rPr>
        <w:t>пребывания  на</w:t>
      </w:r>
      <w:proofErr w:type="gramEnd"/>
      <w:r w:rsidRPr="002B7268">
        <w:rPr>
          <w:rFonts w:ascii="Times New Roman" w:hAnsi="Times New Roman"/>
          <w:sz w:val="28"/>
          <w:szCs w:val="28"/>
        </w:rPr>
        <w:t xml:space="preserve">  территории и выезда (выхода) с территории пункта пропуска обусловлена_________________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Сведения о работнике (ах) указаны в приложении на ___ листе.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7268">
        <w:rPr>
          <w:rFonts w:ascii="Times New Roman" w:hAnsi="Times New Roman"/>
          <w:sz w:val="28"/>
          <w:szCs w:val="28"/>
        </w:rPr>
        <w:t>_________________________         _____________             _________________</w:t>
      </w:r>
    </w:p>
    <w:p w:rsidR="00A2085B" w:rsidRPr="002B7268" w:rsidRDefault="00A2085B" w:rsidP="00A2085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B7268">
        <w:rPr>
          <w:rFonts w:ascii="Times New Roman" w:hAnsi="Times New Roman" w:cs="Times New Roman"/>
          <w:sz w:val="28"/>
          <w:szCs w:val="28"/>
        </w:rPr>
        <w:t>(</w:t>
      </w:r>
      <w:r w:rsidRPr="002B7268">
        <w:rPr>
          <w:rFonts w:ascii="Times New Roman" w:hAnsi="Times New Roman" w:cs="Times New Roman"/>
          <w:sz w:val="22"/>
          <w:szCs w:val="22"/>
        </w:rPr>
        <w:t>должность руководителя юридического    </w:t>
      </w:r>
      <w:r w:rsidRPr="002B7268">
        <w:rPr>
          <w:rFonts w:ascii="Times New Roman" w:hAnsi="Times New Roman" w:cs="Times New Roman"/>
          <w:sz w:val="22"/>
          <w:szCs w:val="22"/>
          <w:lang w:val="ru-RU"/>
        </w:rPr>
        <w:t xml:space="preserve">     </w:t>
      </w:r>
      <w:r w:rsidRPr="002B7268">
        <w:rPr>
          <w:rFonts w:ascii="Times New Roman" w:hAnsi="Times New Roman" w:cs="Times New Roman"/>
          <w:sz w:val="22"/>
          <w:szCs w:val="22"/>
        </w:rPr>
        <w:t xml:space="preserve"> (подпись)               </w:t>
      </w:r>
      <w:r w:rsidRPr="002B7268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Pr="002B7268">
        <w:rPr>
          <w:rFonts w:ascii="Times New Roman" w:hAnsi="Times New Roman" w:cs="Times New Roman"/>
          <w:sz w:val="22"/>
          <w:szCs w:val="22"/>
        </w:rPr>
        <w:t>(инициалы, фамилия)</w:t>
      </w:r>
    </w:p>
    <w:p w:rsidR="00A2085B" w:rsidRPr="002B7268" w:rsidRDefault="00A2085B" w:rsidP="00A2085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76200</wp:posOffset>
                </wp:positionV>
                <wp:extent cx="472440" cy="259715"/>
                <wp:effectExtent l="9525" t="8890" r="1333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440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85B" w:rsidRPr="002B7268" w:rsidRDefault="00A2085B" w:rsidP="00A2085B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23.2pt;margin-top:6pt;width:37.2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" strokecolor="white">
                <v:textbox>
                  <w:txbxContent>
                    <w:p w:rsidR="00A2085B" w:rsidRPr="002B7268" w:rsidRDefault="00A2085B" w:rsidP="00A2085B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М.П.</w:t>
                      </w:r>
                    </w:p>
                  </w:txbxContent>
                </v:textbox>
              </v:rect>
            </w:pict>
          </mc:Fallback>
        </mc:AlternateContent>
      </w:r>
      <w:r w:rsidRPr="002B7268">
        <w:rPr>
          <w:rFonts w:ascii="Times New Roman" w:hAnsi="Times New Roman" w:cs="Times New Roman"/>
          <w:sz w:val="22"/>
          <w:szCs w:val="22"/>
        </w:rPr>
        <w:t>лица, индивидуальный предприниматель)</w:t>
      </w:r>
    </w:p>
    <w:p w:rsidR="00A2085B" w:rsidRPr="002B7268" w:rsidRDefault="00A2085B" w:rsidP="00A2085B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A2085B" w:rsidRPr="002B7268" w:rsidRDefault="00A2085B" w:rsidP="00A208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7268">
        <w:rPr>
          <w:rFonts w:ascii="Times New Roman" w:hAnsi="Times New Roman" w:cs="Times New Roman"/>
          <w:sz w:val="28"/>
          <w:szCs w:val="28"/>
        </w:rPr>
        <w:t>_________________</w:t>
      </w:r>
    </w:p>
    <w:p w:rsidR="00A2085B" w:rsidRPr="002B7268" w:rsidRDefault="00A2085B" w:rsidP="00A208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B7268">
        <w:rPr>
          <w:rFonts w:ascii="Times New Roman" w:hAnsi="Times New Roman" w:cs="Times New Roman"/>
          <w:sz w:val="28"/>
          <w:szCs w:val="28"/>
        </w:rPr>
        <w:t xml:space="preserve">     (дата)</w:t>
      </w: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right"/>
        <w:rPr>
          <w:rFonts w:ascii="Times New Roman" w:hAnsi="Times New Roman"/>
          <w:sz w:val="30"/>
          <w:szCs w:val="30"/>
        </w:rPr>
      </w:pPr>
    </w:p>
    <w:p w:rsidR="00A2085B" w:rsidRPr="00776901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2085B" w:rsidRDefault="00A2085B" w:rsidP="00A2085B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249C" w:rsidRDefault="001A249C"/>
    <w:sectPr w:rsidR="001A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A29" w:rsidRDefault="00C70A29" w:rsidP="00A2085B">
      <w:pPr>
        <w:spacing w:after="0" w:line="240" w:lineRule="auto"/>
      </w:pPr>
      <w:r>
        <w:separator/>
      </w:r>
    </w:p>
  </w:endnote>
  <w:endnote w:type="continuationSeparator" w:id="0">
    <w:p w:rsidR="00C70A29" w:rsidRDefault="00C70A29" w:rsidP="00A2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A29" w:rsidRDefault="00C70A29" w:rsidP="00A2085B">
      <w:pPr>
        <w:spacing w:after="0" w:line="240" w:lineRule="auto"/>
      </w:pPr>
      <w:r>
        <w:separator/>
      </w:r>
    </w:p>
  </w:footnote>
  <w:footnote w:type="continuationSeparator" w:id="0">
    <w:p w:rsidR="00C70A29" w:rsidRDefault="00C70A29" w:rsidP="00A20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5B"/>
    <w:rsid w:val="001A249C"/>
    <w:rsid w:val="00A2085B"/>
    <w:rsid w:val="00C7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02C"/>
  <w15:chartTrackingRefBased/>
  <w15:docId w15:val="{AFFCD570-6720-42A8-8E87-27922205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0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85B"/>
    <w:pPr>
      <w:ind w:left="720"/>
      <w:contextualSpacing/>
    </w:pPr>
  </w:style>
  <w:style w:type="paragraph" w:customStyle="1" w:styleId="ConsPlusNonformat">
    <w:name w:val="ConsPlusNonformat"/>
    <w:rsid w:val="00A2085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Парфенчик</dc:creator>
  <cp:keywords/>
  <dc:description/>
  <cp:lastModifiedBy>Анна А. Парфенчик</cp:lastModifiedBy>
  <cp:revision>1</cp:revision>
  <dcterms:created xsi:type="dcterms:W3CDTF">2026-07-17T12:15:00Z</dcterms:created>
  <dcterms:modified xsi:type="dcterms:W3CDTF">2026-07-17T12:16:00Z</dcterms:modified>
</cp:coreProperties>
</file>